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2CA" w:rsidRDefault="006C42CA" w:rsidP="006C42C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C42CA" w:rsidRDefault="006C42CA" w:rsidP="006C42C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C42CA" w:rsidRDefault="006C42CA" w:rsidP="006C42C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C42CA" w:rsidRDefault="006C42CA" w:rsidP="006C42C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C42CA" w:rsidRDefault="006C42CA" w:rsidP="006C42CA">
      <w:pPr>
        <w:pStyle w:val="a3"/>
        <w:ind w:right="-1" w:firstLine="0"/>
        <w:jc w:val="center"/>
        <w:rPr>
          <w:szCs w:val="20"/>
        </w:rPr>
      </w:pPr>
    </w:p>
    <w:p w:rsidR="006C42CA" w:rsidRDefault="006C42CA" w:rsidP="006C42C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464C85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5314AC" w:rsidRDefault="005314AC" w:rsidP="005314AC">
      <w:pPr>
        <w:pStyle w:val="a3"/>
        <w:ind w:right="-1" w:firstLine="0"/>
        <w:jc w:val="right"/>
      </w:pPr>
    </w:p>
    <w:p w:rsidR="004D0906" w:rsidRDefault="004D0906" w:rsidP="002D3A58">
      <w:pPr>
        <w:pStyle w:val="a3"/>
        <w:ind w:right="-1" w:firstLine="0"/>
        <w:jc w:val="both"/>
      </w:pPr>
    </w:p>
    <w:p w:rsidR="005314AC" w:rsidRDefault="005314AC" w:rsidP="002D3A58">
      <w:pPr>
        <w:pStyle w:val="a3"/>
        <w:ind w:right="-1" w:firstLine="0"/>
        <w:jc w:val="both"/>
      </w:pPr>
    </w:p>
    <w:p w:rsidR="005314AC" w:rsidRDefault="005314AC" w:rsidP="002D3A58">
      <w:pPr>
        <w:pStyle w:val="a3"/>
        <w:ind w:right="-1" w:firstLine="0"/>
        <w:jc w:val="both"/>
      </w:pPr>
    </w:p>
    <w:p w:rsidR="005314AC" w:rsidRDefault="005314AC" w:rsidP="002D3A58">
      <w:pPr>
        <w:pStyle w:val="a3"/>
        <w:ind w:right="-1" w:firstLine="0"/>
        <w:jc w:val="both"/>
      </w:pPr>
    </w:p>
    <w:p w:rsidR="005314AC" w:rsidRDefault="005314AC" w:rsidP="002D3A58">
      <w:pPr>
        <w:pStyle w:val="a3"/>
        <w:ind w:right="-1" w:firstLine="0"/>
        <w:jc w:val="both"/>
      </w:pPr>
    </w:p>
    <w:p w:rsidR="006C42CA" w:rsidRDefault="006C42CA" w:rsidP="002D3A58">
      <w:pPr>
        <w:pStyle w:val="a3"/>
        <w:ind w:right="-1" w:firstLine="0"/>
        <w:jc w:val="both"/>
      </w:pPr>
    </w:p>
    <w:p w:rsidR="006C42CA" w:rsidRDefault="006C42CA" w:rsidP="002D3A58">
      <w:pPr>
        <w:pStyle w:val="a3"/>
        <w:ind w:right="-1" w:firstLine="0"/>
        <w:jc w:val="both"/>
      </w:pPr>
    </w:p>
    <w:p w:rsidR="006C42CA" w:rsidRDefault="006C42CA" w:rsidP="002D3A58">
      <w:pPr>
        <w:pStyle w:val="a3"/>
        <w:ind w:right="-1" w:firstLine="0"/>
        <w:jc w:val="both"/>
      </w:pPr>
    </w:p>
    <w:p w:rsidR="006C42CA" w:rsidRDefault="006C42CA" w:rsidP="002D3A58">
      <w:pPr>
        <w:pStyle w:val="a3"/>
        <w:ind w:right="-1" w:firstLine="0"/>
        <w:jc w:val="both"/>
      </w:pPr>
    </w:p>
    <w:p w:rsidR="005314AC" w:rsidRDefault="005314AC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center"/>
      </w:pPr>
    </w:p>
    <w:p w:rsidR="004D0906" w:rsidRDefault="004D0906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4D0906" w:rsidRDefault="004D0906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4D0906" w:rsidRDefault="004D0906" w:rsidP="002D3A58">
      <w:pPr>
        <w:pStyle w:val="a3"/>
        <w:ind w:right="-1"/>
        <w:jc w:val="center"/>
      </w:pPr>
      <w:r>
        <w:t xml:space="preserve">        на тему «</w:t>
      </w:r>
      <w:r w:rsidRPr="00FB54C4">
        <w:rPr>
          <w:rStyle w:val="a7"/>
        </w:rPr>
        <w:t>Организация фтизиатрической помощи в Российской Федерации</w:t>
      </w:r>
      <w:r>
        <w:t>»</w:t>
      </w:r>
    </w:p>
    <w:p w:rsidR="004D0906" w:rsidRDefault="004D0906" w:rsidP="002D3A58">
      <w:pPr>
        <w:pStyle w:val="a3"/>
        <w:ind w:right="-1"/>
        <w:jc w:val="both"/>
      </w:pPr>
    </w:p>
    <w:p w:rsidR="004D0906" w:rsidRDefault="004D0906" w:rsidP="002D3A58">
      <w:pPr>
        <w:pStyle w:val="a3"/>
        <w:ind w:right="-1"/>
        <w:jc w:val="both"/>
      </w:pPr>
    </w:p>
    <w:p w:rsidR="004D0906" w:rsidRDefault="004D0906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4D0906" w:rsidRDefault="004D0906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4D0906" w:rsidRDefault="004D0906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4D0906" w:rsidRDefault="004D0906" w:rsidP="002D3A58">
      <w:pPr>
        <w:pStyle w:val="a3"/>
        <w:ind w:right="-1"/>
        <w:jc w:val="both"/>
        <w:rPr>
          <w:sz w:val="32"/>
          <w:szCs w:val="32"/>
        </w:rPr>
      </w:pPr>
    </w:p>
    <w:p w:rsidR="004D0906" w:rsidRDefault="004D0906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4D0906" w:rsidRDefault="004D0906" w:rsidP="002D3A58">
      <w:pPr>
        <w:pStyle w:val="a3"/>
        <w:ind w:left="2160" w:right="-1"/>
        <w:jc w:val="both"/>
      </w:pPr>
    </w:p>
    <w:p w:rsidR="004D0906" w:rsidRDefault="004D0906" w:rsidP="002D3A58">
      <w:pPr>
        <w:pStyle w:val="a3"/>
        <w:ind w:left="2160" w:right="-1"/>
        <w:jc w:val="both"/>
      </w:pPr>
    </w:p>
    <w:p w:rsidR="004D0906" w:rsidRDefault="004D0906" w:rsidP="002D3A58">
      <w:pPr>
        <w:pStyle w:val="a3"/>
        <w:ind w:left="2160" w:right="-1"/>
        <w:jc w:val="both"/>
      </w:pPr>
    </w:p>
    <w:p w:rsidR="004D0906" w:rsidRDefault="004D0906" w:rsidP="002D3A58">
      <w:pPr>
        <w:pStyle w:val="a3"/>
        <w:ind w:left="2160" w:right="-1"/>
        <w:jc w:val="both"/>
      </w:pPr>
    </w:p>
    <w:p w:rsidR="004D0906" w:rsidRDefault="004D0906" w:rsidP="002D3A58">
      <w:pPr>
        <w:pStyle w:val="a3"/>
        <w:ind w:left="2160" w:right="-1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Default="004D0906" w:rsidP="002D3A58">
      <w:pPr>
        <w:pStyle w:val="a3"/>
        <w:ind w:right="-1" w:firstLine="0"/>
        <w:jc w:val="both"/>
      </w:pPr>
    </w:p>
    <w:p w:rsidR="004D0906" w:rsidRPr="004A2EC9" w:rsidRDefault="004D0906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  <w:u w:val="single"/>
        </w:rPr>
      </w:pPr>
      <w:bookmarkStart w:id="0" w:name="_GoBack"/>
      <w:bookmarkEnd w:id="0"/>
      <w:r w:rsidRPr="004A2EC9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4A2EC9">
        <w:rPr>
          <w:rStyle w:val="a7"/>
          <w:b w:val="0"/>
          <w:bCs w:val="0"/>
          <w:sz w:val="22"/>
          <w:szCs w:val="22"/>
        </w:rPr>
        <w:t>Организация фтизиатрической помощи в Российской Федерации</w:t>
      </w:r>
    </w:p>
    <w:p w:rsidR="004D0906" w:rsidRPr="004A2EC9" w:rsidRDefault="004D0906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A2EC9">
        <w:rPr>
          <w:b/>
          <w:bCs/>
          <w:sz w:val="22"/>
          <w:szCs w:val="22"/>
        </w:rPr>
        <w:t>Учебные цели:</w:t>
      </w:r>
      <w:r w:rsidRPr="004A2EC9">
        <w:rPr>
          <w:sz w:val="22"/>
          <w:szCs w:val="22"/>
          <w:u w:val="single"/>
        </w:rPr>
        <w:t>овладение теоретическими знаниями по законодательным основам, умения оказать медицинскую и социальную помощь, умение проводить профилактику населению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4D0906" w:rsidRPr="004A2EC9" w:rsidRDefault="004D0906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A2EC9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Вопросы для самоподготовки: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- Законодательные основы оказания медицинской и социальной помощи больным с туберкулезом;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- Основные принципы медицинской и социальной помощи больным с туберкулезом</w:t>
      </w:r>
    </w:p>
    <w:p w:rsidR="004D0906" w:rsidRPr="004A2EC9" w:rsidRDefault="004D0906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A2EC9">
        <w:rPr>
          <w:b/>
          <w:bCs/>
          <w:sz w:val="22"/>
          <w:szCs w:val="22"/>
        </w:rPr>
        <w:t>Вид занятия:</w:t>
      </w:r>
      <w:r w:rsidRPr="004A2EC9">
        <w:rPr>
          <w:sz w:val="22"/>
          <w:szCs w:val="22"/>
        </w:rPr>
        <w:t xml:space="preserve"> самостоятельное занятие </w:t>
      </w:r>
    </w:p>
    <w:p w:rsidR="004D0906" w:rsidRPr="004A2EC9" w:rsidRDefault="004D0906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A2EC9">
        <w:rPr>
          <w:b/>
          <w:bCs/>
          <w:sz w:val="22"/>
          <w:szCs w:val="22"/>
        </w:rPr>
        <w:t>Продолжительность занятия:</w:t>
      </w:r>
      <w:r w:rsidRPr="004A2EC9">
        <w:rPr>
          <w:b/>
          <w:bCs/>
          <w:sz w:val="22"/>
          <w:szCs w:val="22"/>
        </w:rPr>
        <w:tab/>
      </w:r>
      <w:r w:rsidRPr="004A2EC9">
        <w:rPr>
          <w:sz w:val="22"/>
          <w:szCs w:val="22"/>
        </w:rPr>
        <w:t>3ч</w:t>
      </w:r>
    </w:p>
    <w:p w:rsidR="004D0906" w:rsidRPr="004A2EC9" w:rsidRDefault="004D0906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A2EC9">
        <w:rPr>
          <w:b/>
          <w:bCs/>
          <w:sz w:val="22"/>
          <w:szCs w:val="22"/>
        </w:rPr>
        <w:t xml:space="preserve">6.  Оснащение: 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A2EC9">
        <w:rPr>
          <w:b/>
          <w:bCs/>
          <w:sz w:val="22"/>
          <w:szCs w:val="22"/>
        </w:rPr>
        <w:t>7.Содержание занятия:</w:t>
      </w:r>
    </w:p>
    <w:p w:rsidR="004D0906" w:rsidRPr="004A2EC9" w:rsidRDefault="004D0906" w:rsidP="002D3A58">
      <w:pPr>
        <w:pStyle w:val="a3"/>
        <w:ind w:left="720" w:right="-1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7.1. Контроль исходного уровня знаний и умений.</w:t>
      </w:r>
    </w:p>
    <w:p w:rsidR="004D0906" w:rsidRPr="004A2EC9" w:rsidRDefault="004D0906" w:rsidP="002D3A58">
      <w:pPr>
        <w:pStyle w:val="a3"/>
        <w:ind w:left="720" w:right="-1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7.4. Самостоятельная работа студентов с литературой</w:t>
      </w:r>
    </w:p>
    <w:p w:rsidR="004D0906" w:rsidRPr="004A2EC9" w:rsidRDefault="004D0906" w:rsidP="002D3A58">
      <w:pPr>
        <w:pStyle w:val="a3"/>
        <w:ind w:left="720" w:right="-1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7.5. Контроль конечного уровня  усвоения темы:</w:t>
      </w:r>
    </w:p>
    <w:p w:rsidR="004D0906" w:rsidRPr="004A2EC9" w:rsidRDefault="004D0906" w:rsidP="002D3A58">
      <w:pPr>
        <w:pStyle w:val="a3"/>
        <w:ind w:left="720" w:right="-1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Подготовка к выполнению практических приемов  по теме занятия.</w:t>
      </w:r>
    </w:p>
    <w:p w:rsidR="004D0906" w:rsidRPr="004A2EC9" w:rsidRDefault="004D0906" w:rsidP="002D3A58">
      <w:pPr>
        <w:pStyle w:val="a3"/>
        <w:ind w:left="720" w:right="-1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4D0906" w:rsidRPr="004A2EC9" w:rsidRDefault="004D0906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A2EC9">
        <w:rPr>
          <w:sz w:val="22"/>
          <w:szCs w:val="22"/>
          <w:u w:val="single"/>
        </w:rPr>
        <w:t>Место проведения самоподготовки:</w:t>
      </w:r>
    </w:p>
    <w:p w:rsidR="004D0906" w:rsidRPr="004A2EC9" w:rsidRDefault="004D0906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 xml:space="preserve">Литература: 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Основная:</w:t>
      </w:r>
    </w:p>
    <w:p w:rsidR="004D0906" w:rsidRPr="004A2EC9" w:rsidRDefault="004D0906" w:rsidP="00AB108F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4A2EC9">
        <w:rPr>
          <w:sz w:val="22"/>
          <w:szCs w:val="22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4A2EC9">
        <w:rPr>
          <w:sz w:val="22"/>
          <w:szCs w:val="22"/>
          <w:shd w:val="clear" w:color="auto" w:fill="FFFFFF"/>
        </w:rPr>
        <w:t xml:space="preserve"> ;</w:t>
      </w:r>
      <w:proofErr w:type="gramEnd"/>
      <w:r w:rsidRPr="004A2EC9">
        <w:rPr>
          <w:sz w:val="22"/>
          <w:szCs w:val="22"/>
          <w:shd w:val="clear" w:color="auto" w:fill="FFFFFF"/>
        </w:rPr>
        <w:t xml:space="preserve"> под ред. М. М. </w:t>
      </w:r>
      <w:proofErr w:type="spellStart"/>
      <w:r w:rsidRPr="004A2EC9">
        <w:rPr>
          <w:sz w:val="22"/>
          <w:szCs w:val="22"/>
          <w:shd w:val="clear" w:color="auto" w:fill="FFFFFF"/>
        </w:rPr>
        <w:t>Илькович</w:t>
      </w:r>
      <w:proofErr w:type="spellEnd"/>
      <w:r w:rsidRPr="004A2EC9">
        <w:rPr>
          <w:sz w:val="22"/>
          <w:szCs w:val="22"/>
          <w:shd w:val="clear" w:color="auto" w:fill="FFFFFF"/>
        </w:rPr>
        <w:t xml:space="preserve">. - М.: </w:t>
      </w:r>
      <w:proofErr w:type="spellStart"/>
      <w:r w:rsidRPr="004A2EC9">
        <w:rPr>
          <w:sz w:val="22"/>
          <w:szCs w:val="22"/>
          <w:shd w:val="clear" w:color="auto" w:fill="FFFFFF"/>
        </w:rPr>
        <w:t>Гэотар</w:t>
      </w:r>
      <w:proofErr w:type="spellEnd"/>
      <w:r w:rsidRPr="004A2EC9">
        <w:rPr>
          <w:sz w:val="22"/>
          <w:szCs w:val="22"/>
          <w:shd w:val="clear" w:color="auto" w:fill="FFFFFF"/>
        </w:rPr>
        <w:t xml:space="preserve"> </w:t>
      </w:r>
      <w:proofErr w:type="spellStart"/>
      <w:r w:rsidRPr="004A2EC9">
        <w:rPr>
          <w:sz w:val="22"/>
          <w:szCs w:val="22"/>
          <w:shd w:val="clear" w:color="auto" w:fill="FFFFFF"/>
        </w:rPr>
        <w:t>Медиа</w:t>
      </w:r>
      <w:proofErr w:type="spellEnd"/>
      <w:r w:rsidRPr="004A2EC9">
        <w:rPr>
          <w:sz w:val="22"/>
          <w:szCs w:val="22"/>
          <w:shd w:val="clear" w:color="auto" w:fill="FFFFFF"/>
        </w:rPr>
        <w:t>, 2011. - 470 с</w:t>
      </w:r>
    </w:p>
    <w:p w:rsidR="004D0906" w:rsidRPr="004A2EC9" w:rsidRDefault="004D0906" w:rsidP="00AB108F">
      <w:pPr>
        <w:pStyle w:val="a8"/>
        <w:numPr>
          <w:ilvl w:val="0"/>
          <w:numId w:val="6"/>
        </w:numPr>
        <w:overflowPunct/>
        <w:autoSpaceDE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Инфекционные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болезни. Национальное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руководство: научно-практическое издание/ под ред. Н. Д. </w:t>
      </w:r>
      <w:proofErr w:type="spellStart"/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Ющука</w:t>
      </w:r>
      <w:proofErr w:type="spellEnd"/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, Ю. Я. Венгерова. - М.: </w:t>
      </w:r>
      <w:proofErr w:type="spellStart"/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Гэотар</w:t>
      </w:r>
      <w:proofErr w:type="spellEnd"/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 </w:t>
      </w:r>
      <w:proofErr w:type="spellStart"/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Медиа</w:t>
      </w:r>
      <w:proofErr w:type="spellEnd"/>
      <w:r w:rsidRPr="004A2EC9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, 2009. - 1056 с.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:rsidR="004D0906" w:rsidRPr="004A2EC9" w:rsidRDefault="004D0906" w:rsidP="00AB108F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4A2EC9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4A2EC9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4A2EC9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4A2EC9">
        <w:rPr>
          <w:color w:val="000000"/>
          <w:sz w:val="22"/>
          <w:szCs w:val="22"/>
        </w:rPr>
        <w:t> </w:t>
      </w:r>
      <w:proofErr w:type="spellStart"/>
      <w:r w:rsidRPr="004A2EC9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4A2EC9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4D0906" w:rsidRPr="004A2EC9" w:rsidRDefault="004D0906" w:rsidP="00AB108F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4A2EC9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4A2EC9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4A2EC9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4A2EC9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4A2EC9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4A2EC9">
        <w:rPr>
          <w:color w:val="000000"/>
          <w:sz w:val="22"/>
          <w:szCs w:val="22"/>
        </w:rPr>
        <w:t> </w:t>
      </w:r>
      <w:proofErr w:type="gramStart"/>
      <w:r w:rsidRPr="004A2EC9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4A2EC9">
        <w:rPr>
          <w:color w:val="000000"/>
          <w:sz w:val="22"/>
          <w:szCs w:val="22"/>
          <w:shd w:val="clear" w:color="auto" w:fill="FFFFFF"/>
        </w:rPr>
        <w:t>.-2011.-311 с).</w:t>
      </w:r>
      <w:r w:rsidRPr="004A2EC9">
        <w:rPr>
          <w:color w:val="000000"/>
          <w:sz w:val="22"/>
          <w:szCs w:val="22"/>
        </w:rPr>
        <w:t> </w:t>
      </w:r>
    </w:p>
    <w:p w:rsidR="004D0906" w:rsidRPr="004A2EC9" w:rsidRDefault="004D0906" w:rsidP="00AB108F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4A2EC9">
        <w:rPr>
          <w:color w:val="000000"/>
          <w:sz w:val="22"/>
          <w:szCs w:val="22"/>
          <w:shd w:val="clear" w:color="auto" w:fill="FFFFFF"/>
        </w:rPr>
        <w:t> </w:t>
      </w:r>
      <w:r w:rsidRPr="004A2EC9">
        <w:rPr>
          <w:color w:val="000000"/>
          <w:sz w:val="22"/>
          <w:szCs w:val="22"/>
        </w:rPr>
        <w:t> </w:t>
      </w:r>
      <w:r w:rsidRPr="004A2EC9">
        <w:rPr>
          <w:color w:val="000000"/>
          <w:sz w:val="22"/>
          <w:szCs w:val="22"/>
          <w:shd w:val="clear" w:color="auto" w:fill="FFFFFF"/>
        </w:rPr>
        <w:t>Туберкулез. Особенности течения,</w:t>
      </w:r>
      <w:r w:rsidRPr="004A2EC9">
        <w:rPr>
          <w:color w:val="000000"/>
          <w:sz w:val="22"/>
          <w:szCs w:val="22"/>
        </w:rPr>
        <w:t> </w:t>
      </w:r>
      <w:r w:rsidRPr="004A2EC9">
        <w:rPr>
          <w:color w:val="000000"/>
          <w:sz w:val="22"/>
          <w:szCs w:val="22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4A2EC9">
        <w:rPr>
          <w:color w:val="000000"/>
          <w:sz w:val="22"/>
          <w:szCs w:val="22"/>
          <w:shd w:val="clear" w:color="auto" w:fill="FFFFFF"/>
        </w:rPr>
        <w:t>.а</w:t>
      </w:r>
      <w:proofErr w:type="gramEnd"/>
      <w:r w:rsidRPr="004A2EC9">
        <w:rPr>
          <w:color w:val="000000"/>
          <w:sz w:val="22"/>
          <w:szCs w:val="22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4A2EC9">
        <w:rPr>
          <w:color w:val="000000"/>
          <w:sz w:val="22"/>
          <w:szCs w:val="22"/>
          <w:shd w:val="clear" w:color="auto" w:fill="FFFFFF"/>
        </w:rPr>
        <w:t>Полисан</w:t>
      </w:r>
      <w:proofErr w:type="spellEnd"/>
      <w:r w:rsidRPr="004A2EC9">
        <w:rPr>
          <w:color w:val="000000"/>
          <w:sz w:val="22"/>
          <w:szCs w:val="22"/>
          <w:shd w:val="clear" w:color="auto" w:fill="FFFFFF"/>
        </w:rPr>
        <w:t xml:space="preserve">”. - СПб., 2009. - 105 </w:t>
      </w:r>
      <w:proofErr w:type="gramStart"/>
      <w:r w:rsidRPr="004A2EC9">
        <w:rPr>
          <w:color w:val="000000"/>
          <w:sz w:val="22"/>
          <w:szCs w:val="22"/>
          <w:shd w:val="clear" w:color="auto" w:fill="FFFFFF"/>
        </w:rPr>
        <w:t>с</w:t>
      </w:r>
      <w:proofErr w:type="gramEnd"/>
      <w:r w:rsidRPr="004A2EC9">
        <w:rPr>
          <w:color w:val="000000"/>
          <w:sz w:val="22"/>
          <w:szCs w:val="22"/>
          <w:shd w:val="clear" w:color="auto" w:fill="FFFFFF"/>
        </w:rPr>
        <w:t>.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A2EC9">
        <w:rPr>
          <w:sz w:val="22"/>
          <w:szCs w:val="22"/>
        </w:rPr>
        <w:t>Дополнительная:</w:t>
      </w:r>
    </w:p>
    <w:p w:rsidR="004D0906" w:rsidRPr="004A2EC9" w:rsidRDefault="004D0906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4D0906" w:rsidRPr="004A2EC9" w:rsidRDefault="004D0906" w:rsidP="00C6585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A2EC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D0906" w:rsidRPr="004A2EC9" w:rsidRDefault="004D0906" w:rsidP="00C65856">
      <w:pPr>
        <w:pStyle w:val="a8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A2EC9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A2EC9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A2EC9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A2EC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A2EC9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A2EC9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sectPr w:rsidR="004D0906" w:rsidRPr="004A2EC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5202B"/>
    <w:rsid w:val="000A3E3B"/>
    <w:rsid w:val="002728EA"/>
    <w:rsid w:val="002B01E9"/>
    <w:rsid w:val="002D3A1F"/>
    <w:rsid w:val="002D3A58"/>
    <w:rsid w:val="002F04C8"/>
    <w:rsid w:val="00386CB1"/>
    <w:rsid w:val="00464C85"/>
    <w:rsid w:val="00487BE9"/>
    <w:rsid w:val="004A2EC9"/>
    <w:rsid w:val="004D0906"/>
    <w:rsid w:val="004D418B"/>
    <w:rsid w:val="005314AC"/>
    <w:rsid w:val="00635D34"/>
    <w:rsid w:val="006C378D"/>
    <w:rsid w:val="006C42CA"/>
    <w:rsid w:val="00726E76"/>
    <w:rsid w:val="00834AA7"/>
    <w:rsid w:val="00A67475"/>
    <w:rsid w:val="00AB108F"/>
    <w:rsid w:val="00AF486E"/>
    <w:rsid w:val="00B935D9"/>
    <w:rsid w:val="00BD18E7"/>
    <w:rsid w:val="00C65856"/>
    <w:rsid w:val="00CD7BB5"/>
    <w:rsid w:val="00D6295A"/>
    <w:rsid w:val="00DD478A"/>
    <w:rsid w:val="00E727B7"/>
    <w:rsid w:val="00EA0118"/>
    <w:rsid w:val="00EA694C"/>
    <w:rsid w:val="00F46E6D"/>
    <w:rsid w:val="00F70E23"/>
    <w:rsid w:val="00FB5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деленый"/>
    <w:uiPriority w:val="99"/>
    <w:rsid w:val="00D6295A"/>
    <w:rPr>
      <w:b/>
      <w:bCs/>
    </w:rPr>
  </w:style>
  <w:style w:type="paragraph" w:styleId="a8">
    <w:name w:val="List Paragraph"/>
    <w:basedOn w:val="a"/>
    <w:uiPriority w:val="99"/>
    <w:qFormat/>
    <w:rsid w:val="00AB108F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AB108F"/>
  </w:style>
  <w:style w:type="paragraph" w:customStyle="1" w:styleId="ConsPlusTitle">
    <w:name w:val="ConsPlusTitle"/>
    <w:uiPriority w:val="99"/>
    <w:rsid w:val="00C658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2013-03-15T02:37:00Z</cp:lastPrinted>
  <dcterms:created xsi:type="dcterms:W3CDTF">2012-07-09T06:29:00Z</dcterms:created>
  <dcterms:modified xsi:type="dcterms:W3CDTF">2018-11-05T18:55:00Z</dcterms:modified>
</cp:coreProperties>
</file>